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5а классу по французскому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  <w:t>1 урок (27.04)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упр 25 стр. 97 (составить похожий календарь с днями рождения своих родственников)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Образец</w:t>
      </w:r>
    </w:p>
    <w:tbl>
      <w:tblPr>
        <w:tblW w:w="3570" w:type="dxa"/>
        <w:jc w:val="left"/>
        <w:tblInd w:w="0" w:type="dxa"/>
        <w:tblBorders>
          <w:top w:val="single" w:sz="4" w:space="0" w:color="000000"/>
          <w:left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1695"/>
        <w:gridCol w:w="1874"/>
      </w:tblGrid>
      <w:tr>
        <w:trPr/>
        <w:tc>
          <w:tcPr>
            <w:tcW w:w="1695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</w:tcPr>
          <w:p>
            <w:pPr>
              <w:pStyle w:val="Style22"/>
              <w:spacing w:before="0" w:after="20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Octobre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2"/>
              <w:spacing w:before="0" w:after="20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Juin</w:t>
            </w:r>
          </w:p>
        </w:tc>
      </w:tr>
      <w:tr>
        <w:trPr/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20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17 Maman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2"/>
              <w:spacing w:before="0" w:after="20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1 Papa</w:t>
            </w:r>
          </w:p>
        </w:tc>
      </w:tr>
    </w:tbl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>Слова для справок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29210</wp:posOffset>
            </wp:positionH>
            <wp:positionV relativeFrom="paragraph">
              <wp:posOffset>-28575</wp:posOffset>
            </wp:positionV>
            <wp:extent cx="3053080" cy="38163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080" cy="381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упр 10 стр. 90 (списать текст, заменяя рисунки словами)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image" Target="media/image1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LibreOffice/6.1.2.1$Windows_X86_64 LibreOffice_project/65905a128db06ba48db947242809d14d3f9a93fe</Application>
  <Pages>1</Pages>
  <Words>54</Words>
  <Characters>294</Characters>
  <CharactersWithSpaces>338</CharactersWithSpaces>
  <Paragraphs>10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2020-04-24T20:11:58Z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